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FF93" w14:textId="77777777" w:rsidR="00033E9F" w:rsidRDefault="00033E9F" w:rsidP="00033E9F">
      <w:pPr>
        <w:suppressAutoHyphens/>
        <w:autoSpaceDE w:val="0"/>
        <w:autoSpaceDN w:val="0"/>
        <w:adjustRightInd w:val="0"/>
        <w:rPr>
          <w:sz w:val="28"/>
          <w:szCs w:val="28"/>
        </w:rPr>
      </w:pPr>
      <w:r>
        <w:rPr>
          <w:rFonts w:eastAsia="DejaVu Sans"/>
          <w:kern w:val="2"/>
          <w:sz w:val="28"/>
          <w:szCs w:val="28"/>
          <w:lang w:eastAsia="ar-SA"/>
        </w:rPr>
        <w:t>АДМИНИСТРАЦИЯ КАРТАЛИНСКОГО МУНИЦИПАЛЬНОГО РАЙОНА</w:t>
      </w:r>
    </w:p>
    <w:p w14:paraId="276A8C56" w14:textId="77777777" w:rsidR="00033E9F" w:rsidRDefault="00033E9F" w:rsidP="00033E9F">
      <w:pPr>
        <w:suppressAutoHyphens/>
        <w:autoSpaceDE w:val="0"/>
        <w:autoSpaceDN w:val="0"/>
        <w:adjustRightInd w:val="0"/>
        <w:rPr>
          <w:rFonts w:eastAsia="DejaVu Sans" w:cs="Calibri"/>
          <w:kern w:val="2"/>
          <w:sz w:val="20"/>
          <w:szCs w:val="20"/>
          <w:lang w:eastAsia="ar-SA"/>
        </w:rPr>
      </w:pPr>
    </w:p>
    <w:p w14:paraId="3D96823B" w14:textId="77777777" w:rsidR="00033E9F" w:rsidRDefault="00033E9F" w:rsidP="00033E9F">
      <w:pPr>
        <w:suppressAutoHyphens/>
        <w:autoSpaceDE w:val="0"/>
        <w:autoSpaceDN w:val="0"/>
        <w:adjustRightInd w:val="0"/>
        <w:jc w:val="center"/>
        <w:rPr>
          <w:rFonts w:eastAsia="DejaVu Sans"/>
          <w:kern w:val="2"/>
          <w:sz w:val="28"/>
          <w:szCs w:val="28"/>
          <w:lang w:eastAsia="ar-SA"/>
        </w:rPr>
      </w:pPr>
    </w:p>
    <w:p w14:paraId="520ED3BF" w14:textId="77777777" w:rsidR="00033E9F" w:rsidRDefault="00033E9F" w:rsidP="00033E9F">
      <w:pPr>
        <w:suppressAutoHyphens/>
        <w:autoSpaceDE w:val="0"/>
        <w:autoSpaceDN w:val="0"/>
        <w:adjustRightInd w:val="0"/>
        <w:jc w:val="center"/>
        <w:rPr>
          <w:rFonts w:eastAsia="DejaVu Sans"/>
          <w:kern w:val="2"/>
          <w:sz w:val="28"/>
          <w:szCs w:val="28"/>
          <w:lang w:eastAsia="ar-SA"/>
        </w:rPr>
      </w:pPr>
      <w:r>
        <w:rPr>
          <w:rFonts w:eastAsia="DejaVu Sans"/>
          <w:kern w:val="2"/>
          <w:sz w:val="28"/>
          <w:szCs w:val="28"/>
          <w:lang w:eastAsia="ar-SA"/>
        </w:rPr>
        <w:t>ПОСТАНОВЛЕНИЕ</w:t>
      </w:r>
    </w:p>
    <w:p w14:paraId="1DDE16B6" w14:textId="77777777" w:rsidR="00033E9F" w:rsidRDefault="00033E9F" w:rsidP="00033E9F">
      <w:pPr>
        <w:suppressAutoHyphens/>
        <w:autoSpaceDE w:val="0"/>
        <w:autoSpaceDN w:val="0"/>
        <w:adjustRightInd w:val="0"/>
        <w:rPr>
          <w:rFonts w:eastAsia="DejaVu Sans"/>
          <w:kern w:val="2"/>
          <w:sz w:val="28"/>
          <w:szCs w:val="28"/>
          <w:lang w:eastAsia="ar-SA"/>
        </w:rPr>
      </w:pPr>
    </w:p>
    <w:p w14:paraId="6C1A132A" w14:textId="77777777" w:rsidR="00033E9F" w:rsidRDefault="00033E9F" w:rsidP="00033E9F">
      <w:pPr>
        <w:suppressAutoHyphens/>
        <w:autoSpaceDE w:val="0"/>
        <w:autoSpaceDN w:val="0"/>
        <w:adjustRightInd w:val="0"/>
        <w:rPr>
          <w:rFonts w:eastAsia="DejaVu Sans"/>
          <w:kern w:val="2"/>
          <w:sz w:val="28"/>
          <w:szCs w:val="28"/>
          <w:lang w:eastAsia="ar-S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3A5CC4" w14:paraId="3CFE5626" w14:textId="77777777" w:rsidTr="003A5CC4">
        <w:trPr>
          <w:trHeight w:val="1540"/>
        </w:trPr>
        <w:tc>
          <w:tcPr>
            <w:tcW w:w="4106" w:type="dxa"/>
          </w:tcPr>
          <w:p w14:paraId="04342E63" w14:textId="7723871E" w:rsidR="003A5CC4" w:rsidRDefault="00033E9F" w:rsidP="003A5CC4">
            <w:pPr>
              <w:tabs>
                <w:tab w:val="left" w:pos="851"/>
              </w:tabs>
              <w:ind w:hanging="120"/>
              <w:jc w:val="both"/>
              <w:rPr>
                <w:bCs/>
                <w:sz w:val="28"/>
                <w:szCs w:val="28"/>
              </w:rPr>
            </w:pPr>
            <w:r>
              <w:rPr>
                <w:sz w:val="28"/>
                <w:szCs w:val="28"/>
              </w:rPr>
              <w:t>от 27.06.2023 года № 640</w:t>
            </w:r>
          </w:p>
          <w:p w14:paraId="2FBB63BB" w14:textId="77777777" w:rsidR="003A5CC4" w:rsidRDefault="003A5CC4" w:rsidP="003A5CC4">
            <w:pPr>
              <w:tabs>
                <w:tab w:val="left" w:pos="851"/>
              </w:tabs>
              <w:ind w:hanging="120"/>
              <w:jc w:val="both"/>
              <w:rPr>
                <w:bCs/>
                <w:sz w:val="28"/>
                <w:szCs w:val="28"/>
              </w:rPr>
            </w:pPr>
          </w:p>
          <w:p w14:paraId="382A490D" w14:textId="77777777" w:rsidR="003A5CC4" w:rsidRDefault="003A5CC4" w:rsidP="003A5CC4">
            <w:pPr>
              <w:tabs>
                <w:tab w:val="left" w:pos="851"/>
              </w:tabs>
              <w:ind w:hanging="120"/>
              <w:jc w:val="both"/>
              <w:rPr>
                <w:bCs/>
                <w:sz w:val="28"/>
                <w:szCs w:val="28"/>
              </w:rPr>
            </w:pPr>
          </w:p>
          <w:p w14:paraId="4D58F4A0" w14:textId="7D310E94" w:rsidR="003A5CC4" w:rsidRDefault="00106D79" w:rsidP="003A5CC4">
            <w:pPr>
              <w:tabs>
                <w:tab w:val="left" w:pos="851"/>
              </w:tabs>
              <w:ind w:hanging="120"/>
              <w:jc w:val="both"/>
              <w:rPr>
                <w:bCs/>
                <w:sz w:val="28"/>
                <w:szCs w:val="28"/>
              </w:rPr>
            </w:pPr>
            <w:r>
              <w:rPr>
                <w:bCs/>
                <w:sz w:val="28"/>
                <w:szCs w:val="28"/>
              </w:rPr>
              <w:t xml:space="preserve"> </w:t>
            </w:r>
            <w:r w:rsidR="003A5CC4" w:rsidRPr="003A5CC4">
              <w:rPr>
                <w:bCs/>
                <w:sz w:val="28"/>
                <w:szCs w:val="28"/>
              </w:rPr>
              <w:t>О</w:t>
            </w:r>
            <w:r w:rsidR="003A5CC4">
              <w:rPr>
                <w:bCs/>
                <w:sz w:val="28"/>
                <w:szCs w:val="28"/>
              </w:rPr>
              <w:t xml:space="preserve">         </w:t>
            </w:r>
            <w:r w:rsidR="003A5CC4" w:rsidRPr="003A5CC4">
              <w:rPr>
                <w:bCs/>
                <w:sz w:val="28"/>
                <w:szCs w:val="28"/>
              </w:rPr>
              <w:t>внесении</w:t>
            </w:r>
            <w:r w:rsidR="003A5CC4">
              <w:rPr>
                <w:bCs/>
                <w:sz w:val="28"/>
                <w:szCs w:val="28"/>
              </w:rPr>
              <w:t xml:space="preserve">           </w:t>
            </w:r>
            <w:r w:rsidR="003A5CC4" w:rsidRPr="003A5CC4">
              <w:rPr>
                <w:bCs/>
                <w:sz w:val="28"/>
                <w:szCs w:val="28"/>
              </w:rPr>
              <w:t>изменений</w:t>
            </w:r>
          </w:p>
          <w:p w14:paraId="250956BE" w14:textId="5E094E4E" w:rsidR="003A5CC4" w:rsidRDefault="003A5CC4" w:rsidP="003A5CC4">
            <w:pPr>
              <w:tabs>
                <w:tab w:val="left" w:pos="851"/>
              </w:tabs>
              <w:ind w:hanging="120"/>
              <w:jc w:val="both"/>
              <w:rPr>
                <w:bCs/>
                <w:sz w:val="28"/>
                <w:szCs w:val="28"/>
              </w:rPr>
            </w:pPr>
            <w:r>
              <w:rPr>
                <w:bCs/>
                <w:sz w:val="28"/>
                <w:szCs w:val="28"/>
              </w:rPr>
              <w:t xml:space="preserve"> </w:t>
            </w:r>
            <w:r w:rsidRPr="003A5CC4">
              <w:rPr>
                <w:bCs/>
                <w:sz w:val="28"/>
                <w:szCs w:val="28"/>
              </w:rPr>
              <w:t>в</w:t>
            </w:r>
            <w:r>
              <w:rPr>
                <w:bCs/>
                <w:sz w:val="28"/>
                <w:szCs w:val="28"/>
              </w:rPr>
              <w:t xml:space="preserve"> </w:t>
            </w:r>
            <w:proofErr w:type="gramStart"/>
            <w:r w:rsidRPr="003A5CC4">
              <w:rPr>
                <w:bCs/>
                <w:sz w:val="28"/>
                <w:szCs w:val="28"/>
              </w:rPr>
              <w:t>постановление</w:t>
            </w:r>
            <w:r w:rsidR="00106D79">
              <w:rPr>
                <w:bCs/>
                <w:sz w:val="28"/>
                <w:szCs w:val="28"/>
              </w:rPr>
              <w:t xml:space="preserve"> </w:t>
            </w:r>
            <w:r w:rsidRPr="003A5CC4">
              <w:rPr>
                <w:bCs/>
                <w:sz w:val="28"/>
                <w:szCs w:val="28"/>
              </w:rPr>
              <w:t xml:space="preserve"> администрации</w:t>
            </w:r>
            <w:proofErr w:type="gramEnd"/>
          </w:p>
          <w:p w14:paraId="301FE463" w14:textId="528964B5" w:rsidR="003A5CC4" w:rsidRDefault="003A5CC4" w:rsidP="003A5CC4">
            <w:pPr>
              <w:tabs>
                <w:tab w:val="left" w:pos="851"/>
              </w:tabs>
              <w:ind w:hanging="120"/>
              <w:jc w:val="both"/>
              <w:rPr>
                <w:bCs/>
                <w:sz w:val="28"/>
                <w:szCs w:val="28"/>
              </w:rPr>
            </w:pPr>
            <w:r w:rsidRPr="003A5CC4">
              <w:rPr>
                <w:bCs/>
                <w:sz w:val="28"/>
                <w:szCs w:val="28"/>
              </w:rPr>
              <w:t xml:space="preserve"> </w:t>
            </w:r>
            <w:proofErr w:type="gramStart"/>
            <w:r w:rsidRPr="003A5CC4">
              <w:rPr>
                <w:bCs/>
                <w:sz w:val="28"/>
                <w:szCs w:val="28"/>
              </w:rPr>
              <w:t>Карталинского  муниципального</w:t>
            </w:r>
            <w:proofErr w:type="gramEnd"/>
            <w:r w:rsidRPr="003A5CC4">
              <w:rPr>
                <w:bCs/>
                <w:sz w:val="28"/>
                <w:szCs w:val="28"/>
              </w:rPr>
              <w:t xml:space="preserve"> </w:t>
            </w:r>
          </w:p>
          <w:p w14:paraId="06E101FB" w14:textId="67C03649" w:rsidR="003A5CC4" w:rsidRDefault="003A5CC4" w:rsidP="003A5CC4">
            <w:pPr>
              <w:tabs>
                <w:tab w:val="left" w:pos="851"/>
              </w:tabs>
              <w:ind w:hanging="120"/>
              <w:jc w:val="both"/>
              <w:rPr>
                <w:bCs/>
                <w:sz w:val="28"/>
                <w:szCs w:val="28"/>
              </w:rPr>
            </w:pPr>
            <w:r w:rsidRPr="003A5CC4">
              <w:rPr>
                <w:bCs/>
                <w:sz w:val="28"/>
                <w:szCs w:val="28"/>
              </w:rPr>
              <w:t xml:space="preserve"> района от 29.05.2023 года №</w:t>
            </w:r>
            <w:r>
              <w:rPr>
                <w:bCs/>
                <w:sz w:val="28"/>
                <w:szCs w:val="28"/>
              </w:rPr>
              <w:t xml:space="preserve"> </w:t>
            </w:r>
            <w:r w:rsidRPr="003A5CC4">
              <w:rPr>
                <w:bCs/>
                <w:sz w:val="28"/>
                <w:szCs w:val="28"/>
              </w:rPr>
              <w:t>509</w:t>
            </w:r>
          </w:p>
          <w:p w14:paraId="0115ACC4" w14:textId="77777777" w:rsidR="003A5CC4" w:rsidRDefault="003A5CC4" w:rsidP="003A5CC4">
            <w:pPr>
              <w:tabs>
                <w:tab w:val="left" w:pos="851"/>
              </w:tabs>
              <w:ind w:hanging="120"/>
              <w:jc w:val="both"/>
              <w:rPr>
                <w:bCs/>
                <w:sz w:val="28"/>
                <w:szCs w:val="28"/>
              </w:rPr>
            </w:pPr>
          </w:p>
          <w:p w14:paraId="151E0DA6" w14:textId="77777777" w:rsidR="003A5CC4" w:rsidRDefault="003A5CC4" w:rsidP="003A5CC4">
            <w:pPr>
              <w:tabs>
                <w:tab w:val="left" w:pos="675"/>
              </w:tabs>
              <w:ind w:hanging="120"/>
              <w:jc w:val="center"/>
              <w:rPr>
                <w:sz w:val="28"/>
                <w:szCs w:val="28"/>
              </w:rPr>
            </w:pPr>
          </w:p>
        </w:tc>
      </w:tr>
    </w:tbl>
    <w:p w14:paraId="759D6478" w14:textId="25BA20AD" w:rsidR="000378A6" w:rsidRPr="00C24DFD" w:rsidRDefault="006A14D7" w:rsidP="003A5CC4">
      <w:pPr>
        <w:ind w:right="62"/>
        <w:jc w:val="both"/>
        <w:rPr>
          <w:sz w:val="28"/>
          <w:szCs w:val="28"/>
        </w:rPr>
      </w:pPr>
      <w:r>
        <w:rPr>
          <w:sz w:val="28"/>
          <w:szCs w:val="28"/>
          <w:lang w:eastAsia="en-US"/>
        </w:rPr>
        <w:t>А</w:t>
      </w:r>
      <w:r w:rsidR="005D194F" w:rsidRPr="00C24DFD">
        <w:rPr>
          <w:sz w:val="28"/>
          <w:szCs w:val="28"/>
          <w:lang w:eastAsia="en-US"/>
        </w:rPr>
        <w:t>дминистрация Карталинского муниципального района</w:t>
      </w:r>
      <w:r w:rsidR="003A5CC4">
        <w:rPr>
          <w:sz w:val="28"/>
          <w:szCs w:val="28"/>
          <w:lang w:eastAsia="en-US"/>
        </w:rPr>
        <w:t xml:space="preserve"> </w:t>
      </w:r>
      <w:r w:rsidR="003A5CC4">
        <w:rPr>
          <w:color w:val="000000"/>
          <w:sz w:val="28"/>
          <w:szCs w:val="28"/>
        </w:rPr>
        <w:t>ПОСТАНОВЛЯЕТ</w:t>
      </w:r>
      <w:r w:rsidR="000378A6" w:rsidRPr="00C24DFD">
        <w:rPr>
          <w:sz w:val="28"/>
          <w:szCs w:val="28"/>
        </w:rPr>
        <w:t>:</w:t>
      </w:r>
    </w:p>
    <w:p w14:paraId="32244455" w14:textId="0A011946" w:rsidR="007468CA" w:rsidRPr="00C24DFD" w:rsidRDefault="003A5CC4" w:rsidP="003A5CC4">
      <w:pPr>
        <w:tabs>
          <w:tab w:val="left" w:pos="709"/>
        </w:tabs>
        <w:jc w:val="both"/>
        <w:rPr>
          <w:sz w:val="28"/>
          <w:szCs w:val="28"/>
          <w:lang w:eastAsia="en-US"/>
        </w:rPr>
      </w:pPr>
      <w:r>
        <w:rPr>
          <w:sz w:val="28"/>
          <w:szCs w:val="28"/>
        </w:rPr>
        <w:t xml:space="preserve">         </w:t>
      </w:r>
      <w:r w:rsidR="007468CA" w:rsidRPr="00C24DFD">
        <w:rPr>
          <w:sz w:val="28"/>
          <w:szCs w:val="28"/>
        </w:rPr>
        <w:t xml:space="preserve">1. </w:t>
      </w:r>
      <w:r w:rsidR="005D194F" w:rsidRPr="00C24DFD">
        <w:rPr>
          <w:sz w:val="28"/>
          <w:szCs w:val="28"/>
          <w:lang w:eastAsia="en-US"/>
        </w:rPr>
        <w:t>Внести в постановление</w:t>
      </w:r>
      <w:r w:rsidR="00287D54">
        <w:rPr>
          <w:sz w:val="28"/>
          <w:szCs w:val="28"/>
          <w:lang w:eastAsia="en-US"/>
        </w:rPr>
        <w:t xml:space="preserve"> </w:t>
      </w:r>
      <w:r w:rsidR="00B94292" w:rsidRPr="00C24DFD">
        <w:rPr>
          <w:sz w:val="28"/>
          <w:szCs w:val="28"/>
          <w:lang w:eastAsia="en-US"/>
        </w:rPr>
        <w:t>администрации</w:t>
      </w:r>
      <w:r w:rsidR="007468CA" w:rsidRPr="00C24DFD">
        <w:rPr>
          <w:sz w:val="28"/>
          <w:szCs w:val="28"/>
          <w:lang w:eastAsia="en-US"/>
        </w:rPr>
        <w:t xml:space="preserve"> </w:t>
      </w:r>
      <w:r w:rsidR="00901516" w:rsidRPr="00C24DFD">
        <w:rPr>
          <w:sz w:val="28"/>
          <w:szCs w:val="28"/>
          <w:lang w:eastAsia="en-US"/>
        </w:rPr>
        <w:t xml:space="preserve">Карталинского муниципального </w:t>
      </w:r>
      <w:proofErr w:type="gramStart"/>
      <w:r w:rsidR="00901516" w:rsidRPr="00C24DFD">
        <w:rPr>
          <w:sz w:val="28"/>
          <w:szCs w:val="28"/>
          <w:lang w:eastAsia="en-US"/>
        </w:rPr>
        <w:t xml:space="preserve">района </w:t>
      </w:r>
      <w:r w:rsidR="00B94292" w:rsidRPr="00C24DFD">
        <w:rPr>
          <w:sz w:val="28"/>
          <w:szCs w:val="28"/>
          <w:lang w:eastAsia="en-US"/>
        </w:rPr>
        <w:t xml:space="preserve"> от</w:t>
      </w:r>
      <w:proofErr w:type="gramEnd"/>
      <w:r w:rsidR="00B94292" w:rsidRPr="00C24DFD">
        <w:rPr>
          <w:sz w:val="28"/>
          <w:szCs w:val="28"/>
          <w:lang w:eastAsia="en-US"/>
        </w:rPr>
        <w:t xml:space="preserve"> 29.05.2023 г</w:t>
      </w:r>
      <w:r w:rsidR="008845CE">
        <w:rPr>
          <w:sz w:val="28"/>
          <w:szCs w:val="28"/>
          <w:lang w:eastAsia="en-US"/>
        </w:rPr>
        <w:t>ода</w:t>
      </w:r>
      <w:r w:rsidR="00B94292" w:rsidRPr="00C24DFD">
        <w:rPr>
          <w:sz w:val="28"/>
          <w:szCs w:val="28"/>
          <w:lang w:eastAsia="en-US"/>
        </w:rPr>
        <w:t xml:space="preserve"> №</w:t>
      </w:r>
      <w:r w:rsidR="00A057FB">
        <w:rPr>
          <w:sz w:val="28"/>
          <w:szCs w:val="28"/>
          <w:lang w:eastAsia="en-US"/>
        </w:rPr>
        <w:t xml:space="preserve"> </w:t>
      </w:r>
      <w:r w:rsidR="00B94292" w:rsidRPr="00C24DFD">
        <w:rPr>
          <w:sz w:val="28"/>
          <w:szCs w:val="28"/>
          <w:lang w:eastAsia="en-US"/>
        </w:rPr>
        <w:t>509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Карталинского муниципального района» следующие изменения:</w:t>
      </w:r>
    </w:p>
    <w:p w14:paraId="345E4AB8" w14:textId="368BB4A9" w:rsidR="00BD48F3" w:rsidRDefault="00AC2F14" w:rsidP="003A5CC4">
      <w:pPr>
        <w:jc w:val="both"/>
        <w:rPr>
          <w:sz w:val="28"/>
          <w:szCs w:val="28"/>
          <w:lang w:eastAsia="en-US"/>
        </w:rPr>
      </w:pPr>
      <w:r>
        <w:rPr>
          <w:sz w:val="28"/>
          <w:szCs w:val="28"/>
          <w:lang w:eastAsia="en-US"/>
        </w:rPr>
        <w:t xml:space="preserve">        </w:t>
      </w:r>
      <w:r w:rsidR="00B94292" w:rsidRPr="00C24DFD">
        <w:rPr>
          <w:sz w:val="28"/>
          <w:szCs w:val="28"/>
          <w:lang w:eastAsia="en-US"/>
        </w:rPr>
        <w:t xml:space="preserve">1) </w:t>
      </w:r>
      <w:r w:rsidR="00BD48F3" w:rsidRPr="00C24DFD">
        <w:rPr>
          <w:sz w:val="28"/>
          <w:szCs w:val="28"/>
          <w:lang w:eastAsia="en-US"/>
        </w:rPr>
        <w:t xml:space="preserve">в пункте 4 слова «в срок </w:t>
      </w:r>
      <w:r w:rsidR="00BD48F3">
        <w:rPr>
          <w:sz w:val="28"/>
          <w:szCs w:val="28"/>
          <w:lang w:eastAsia="en-US"/>
        </w:rPr>
        <w:t>до 01 июня 2023 года» исключить;</w:t>
      </w:r>
    </w:p>
    <w:p w14:paraId="20654685" w14:textId="16114584" w:rsidR="00BD48F3" w:rsidRDefault="000E14F3" w:rsidP="003A5CC4">
      <w:pPr>
        <w:autoSpaceDE w:val="0"/>
        <w:autoSpaceDN w:val="0"/>
        <w:adjustRightInd w:val="0"/>
        <w:ind w:firstLine="567"/>
        <w:jc w:val="both"/>
        <w:rPr>
          <w:sz w:val="28"/>
          <w:szCs w:val="28"/>
          <w:lang w:eastAsia="en-US"/>
        </w:rPr>
      </w:pPr>
      <w:r>
        <w:rPr>
          <w:sz w:val="28"/>
          <w:szCs w:val="28"/>
          <w:lang w:eastAsia="en-US"/>
        </w:rPr>
        <w:t>2)</w:t>
      </w:r>
      <w:r w:rsidRPr="000E14F3">
        <w:rPr>
          <w:sz w:val="28"/>
          <w:szCs w:val="28"/>
          <w:lang w:eastAsia="en-US"/>
        </w:rPr>
        <w:t xml:space="preserve"> </w:t>
      </w:r>
      <w:r w:rsidR="00BD48F3" w:rsidRPr="00C24DFD">
        <w:rPr>
          <w:sz w:val="28"/>
          <w:szCs w:val="28"/>
          <w:lang w:eastAsia="en-US"/>
        </w:rPr>
        <w:t xml:space="preserve">в пункте </w:t>
      </w:r>
      <w:r w:rsidR="00BD48F3">
        <w:rPr>
          <w:sz w:val="28"/>
          <w:szCs w:val="28"/>
          <w:lang w:eastAsia="en-US"/>
        </w:rPr>
        <w:t xml:space="preserve">5 </w:t>
      </w:r>
      <w:r w:rsidR="00BD48F3" w:rsidRPr="00C24DFD">
        <w:rPr>
          <w:sz w:val="28"/>
          <w:szCs w:val="28"/>
          <w:lang w:eastAsia="en-US"/>
        </w:rPr>
        <w:t>слова «</w:t>
      </w:r>
      <w:r w:rsidR="00BD48F3">
        <w:rPr>
          <w:sz w:val="28"/>
          <w:szCs w:val="28"/>
          <w:lang w:eastAsia="en-US"/>
        </w:rPr>
        <w:t xml:space="preserve">в отношении следующих муниципальных услуг, </w:t>
      </w:r>
      <w:r w:rsidR="00BD48F3" w:rsidRPr="009824D1">
        <w:rPr>
          <w:sz w:val="28"/>
          <w:szCs w:val="28"/>
          <w:lang w:eastAsia="en-US"/>
        </w:rPr>
        <w:t xml:space="preserve">определенных </w:t>
      </w:r>
      <w:r w:rsidR="009824D1" w:rsidRPr="009824D1">
        <w:rPr>
          <w:sz w:val="28"/>
          <w:szCs w:val="28"/>
          <w:lang w:eastAsia="en-US"/>
        </w:rPr>
        <w:t>р</w:t>
      </w:r>
      <w:r w:rsidR="00BD48F3" w:rsidRPr="009824D1">
        <w:rPr>
          <w:sz w:val="28"/>
          <w:szCs w:val="28"/>
          <w:lang w:eastAsia="en-US"/>
        </w:rPr>
        <w:t>аспоряжением Правительства Челябинской области от 25.12.2020 г</w:t>
      </w:r>
      <w:r w:rsidR="00EF2C9A">
        <w:rPr>
          <w:sz w:val="28"/>
          <w:szCs w:val="28"/>
          <w:lang w:eastAsia="en-US"/>
        </w:rPr>
        <w:t>ода</w:t>
      </w:r>
      <w:r w:rsidR="00BD48F3" w:rsidRPr="009824D1">
        <w:rPr>
          <w:sz w:val="28"/>
          <w:szCs w:val="28"/>
          <w:lang w:eastAsia="en-US"/>
        </w:rPr>
        <w:t xml:space="preserve"> №</w:t>
      </w:r>
      <w:r w:rsidR="00EF2C9A">
        <w:rPr>
          <w:sz w:val="28"/>
          <w:szCs w:val="28"/>
          <w:lang w:eastAsia="en-US"/>
        </w:rPr>
        <w:t xml:space="preserve"> </w:t>
      </w:r>
      <w:r w:rsidR="00BD48F3" w:rsidRPr="009824D1">
        <w:rPr>
          <w:sz w:val="28"/>
          <w:szCs w:val="28"/>
          <w:lang w:eastAsia="en-US"/>
        </w:rPr>
        <w:t>1141-рп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в соответствии с Федеральным законом от 13 июля 2020 года № 189-ФЗ «О государственном (муниципальном) социальном заказе на оказание государственных (муниципал</w:t>
      </w:r>
      <w:r w:rsidR="009824D1" w:rsidRPr="009824D1">
        <w:rPr>
          <w:sz w:val="28"/>
          <w:szCs w:val="28"/>
          <w:lang w:eastAsia="en-US"/>
        </w:rPr>
        <w:t>ьных) услуг в социальной сфере»</w:t>
      </w:r>
      <w:r w:rsidR="00BD48F3" w:rsidRPr="009824D1">
        <w:rPr>
          <w:sz w:val="28"/>
          <w:szCs w:val="28"/>
          <w:lang w:eastAsia="en-US"/>
        </w:rPr>
        <w:t>» исключить</w:t>
      </w:r>
      <w:r w:rsidR="00BD48F3">
        <w:rPr>
          <w:sz w:val="28"/>
          <w:szCs w:val="28"/>
          <w:lang w:eastAsia="en-US"/>
        </w:rPr>
        <w:t>;</w:t>
      </w:r>
    </w:p>
    <w:p w14:paraId="684F0F57" w14:textId="6F9FF8A7" w:rsidR="000E14F3" w:rsidRPr="00C24DFD" w:rsidRDefault="003A5CC4" w:rsidP="003A5CC4">
      <w:pPr>
        <w:tabs>
          <w:tab w:val="left" w:pos="709"/>
        </w:tabs>
        <w:jc w:val="both"/>
        <w:rPr>
          <w:sz w:val="28"/>
          <w:szCs w:val="28"/>
          <w:lang w:eastAsia="en-US"/>
        </w:rPr>
      </w:pPr>
      <w:r>
        <w:rPr>
          <w:sz w:val="28"/>
          <w:szCs w:val="28"/>
          <w:lang w:eastAsia="en-US"/>
        </w:rPr>
        <w:t xml:space="preserve">        </w:t>
      </w:r>
      <w:r w:rsidR="000E14F3">
        <w:rPr>
          <w:sz w:val="28"/>
          <w:szCs w:val="28"/>
          <w:lang w:eastAsia="en-US"/>
        </w:rPr>
        <w:t>3)</w:t>
      </w:r>
      <w:r w:rsidR="000E14F3" w:rsidRPr="000E14F3">
        <w:rPr>
          <w:sz w:val="28"/>
          <w:szCs w:val="28"/>
          <w:lang w:eastAsia="en-US"/>
        </w:rPr>
        <w:t xml:space="preserve"> </w:t>
      </w:r>
      <w:r w:rsidR="000E14F3" w:rsidRPr="00C24DFD">
        <w:rPr>
          <w:sz w:val="28"/>
          <w:szCs w:val="28"/>
          <w:lang w:eastAsia="en-US"/>
        </w:rPr>
        <w:t xml:space="preserve">дополнить постановление пунктом </w:t>
      </w:r>
      <w:r w:rsidR="00EF2C9A">
        <w:rPr>
          <w:sz w:val="28"/>
          <w:szCs w:val="28"/>
          <w:lang w:eastAsia="en-US"/>
        </w:rPr>
        <w:t>5-</w:t>
      </w:r>
      <w:r w:rsidR="009824D1">
        <w:rPr>
          <w:sz w:val="28"/>
          <w:szCs w:val="28"/>
          <w:lang w:eastAsia="en-US"/>
        </w:rPr>
        <w:t>1</w:t>
      </w:r>
      <w:r w:rsidR="000E14F3" w:rsidRPr="00C24DFD">
        <w:rPr>
          <w:sz w:val="28"/>
          <w:szCs w:val="28"/>
          <w:lang w:eastAsia="en-US"/>
        </w:rPr>
        <w:t xml:space="preserve"> следующего содержания:</w:t>
      </w:r>
    </w:p>
    <w:p w14:paraId="3C0C7132" w14:textId="15EB8E06" w:rsidR="00097004" w:rsidRDefault="00287D54" w:rsidP="00287D54">
      <w:pPr>
        <w:tabs>
          <w:tab w:val="left" w:pos="709"/>
        </w:tabs>
        <w:jc w:val="both"/>
        <w:rPr>
          <w:sz w:val="28"/>
          <w:szCs w:val="28"/>
          <w:lang w:eastAsia="en-US"/>
        </w:rPr>
      </w:pPr>
      <w:r>
        <w:rPr>
          <w:sz w:val="28"/>
          <w:szCs w:val="28"/>
          <w:lang w:eastAsia="en-US"/>
        </w:rPr>
        <w:t xml:space="preserve">       </w:t>
      </w:r>
      <w:r w:rsidR="00741C15">
        <w:rPr>
          <w:sz w:val="28"/>
          <w:szCs w:val="28"/>
          <w:lang w:eastAsia="en-US"/>
        </w:rPr>
        <w:t>«</w:t>
      </w:r>
      <w:r w:rsidR="009824D1">
        <w:rPr>
          <w:sz w:val="28"/>
          <w:szCs w:val="28"/>
          <w:lang w:eastAsia="en-US"/>
        </w:rPr>
        <w:t>5</w:t>
      </w:r>
      <w:r w:rsidR="003A0953">
        <w:rPr>
          <w:sz w:val="28"/>
          <w:szCs w:val="28"/>
          <w:lang w:eastAsia="en-US"/>
        </w:rPr>
        <w:t>-</w:t>
      </w:r>
      <w:r w:rsidR="009824D1">
        <w:rPr>
          <w:sz w:val="28"/>
          <w:szCs w:val="28"/>
          <w:lang w:eastAsia="en-US"/>
        </w:rPr>
        <w:t>1</w:t>
      </w:r>
      <w:r w:rsidR="00097004">
        <w:rPr>
          <w:sz w:val="28"/>
          <w:szCs w:val="28"/>
          <w:lang w:eastAsia="en-US"/>
        </w:rPr>
        <w:t>.</w:t>
      </w:r>
      <w:r w:rsidR="00EF2C9A">
        <w:rPr>
          <w:sz w:val="28"/>
          <w:szCs w:val="28"/>
          <w:lang w:eastAsia="en-US"/>
        </w:rPr>
        <w:t xml:space="preserve"> </w:t>
      </w:r>
      <w:r w:rsidR="00097004">
        <w:rPr>
          <w:sz w:val="28"/>
          <w:szCs w:val="28"/>
          <w:lang w:eastAsia="en-US"/>
        </w:rPr>
        <w:t>Определить, что применение указанного в пункте 5 настоящего постановления  способа отбора исполнителей услуг осуществляется в отношении муниципальных услуг в социальной сфере, определённых согласно приложению к настоящему постановлению</w:t>
      </w:r>
      <w:r w:rsidR="00741C15">
        <w:rPr>
          <w:sz w:val="28"/>
          <w:szCs w:val="28"/>
          <w:lang w:eastAsia="en-US"/>
        </w:rPr>
        <w:t>, оказываемых исполнителями услуг</w:t>
      </w:r>
      <w:r w:rsidR="008845CE">
        <w:rPr>
          <w:sz w:val="28"/>
          <w:szCs w:val="28"/>
          <w:lang w:eastAsia="en-US"/>
        </w:rPr>
        <w:t xml:space="preserve"> </w:t>
      </w:r>
      <w:r w:rsidR="00741C15">
        <w:rPr>
          <w:sz w:val="28"/>
          <w:szCs w:val="28"/>
          <w:lang w:eastAsia="en-US"/>
        </w:rPr>
        <w:t>(за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школа художественных ремесел»)</w:t>
      </w:r>
      <w:r w:rsidR="00EF2C9A">
        <w:rPr>
          <w:sz w:val="28"/>
          <w:szCs w:val="28"/>
          <w:lang w:eastAsia="en-US"/>
        </w:rPr>
        <w:t>.</w:t>
      </w:r>
      <w:r w:rsidR="00741C15">
        <w:rPr>
          <w:sz w:val="28"/>
          <w:szCs w:val="28"/>
          <w:lang w:eastAsia="en-US"/>
        </w:rPr>
        <w:t>»</w:t>
      </w:r>
      <w:r w:rsidR="00EF2C9A">
        <w:rPr>
          <w:sz w:val="28"/>
          <w:szCs w:val="28"/>
          <w:lang w:eastAsia="en-US"/>
        </w:rPr>
        <w:t>;</w:t>
      </w:r>
    </w:p>
    <w:p w14:paraId="445F56EB" w14:textId="594D482A" w:rsidR="00B94292" w:rsidRDefault="00AC2F14" w:rsidP="00287D54">
      <w:pPr>
        <w:tabs>
          <w:tab w:val="left" w:pos="709"/>
        </w:tabs>
        <w:jc w:val="both"/>
        <w:rPr>
          <w:sz w:val="28"/>
          <w:szCs w:val="28"/>
          <w:lang w:eastAsia="en-US"/>
        </w:rPr>
      </w:pPr>
      <w:r>
        <w:rPr>
          <w:sz w:val="28"/>
          <w:szCs w:val="28"/>
          <w:lang w:eastAsia="en-US"/>
        </w:rPr>
        <w:t xml:space="preserve">     </w:t>
      </w:r>
      <w:r w:rsidR="00287D54">
        <w:rPr>
          <w:sz w:val="28"/>
          <w:szCs w:val="28"/>
          <w:lang w:eastAsia="en-US"/>
        </w:rPr>
        <w:t xml:space="preserve">    </w:t>
      </w:r>
      <w:r w:rsidR="000E14F3">
        <w:rPr>
          <w:sz w:val="28"/>
          <w:szCs w:val="28"/>
          <w:lang w:eastAsia="en-US"/>
        </w:rPr>
        <w:t>4</w:t>
      </w:r>
      <w:r w:rsidR="00B94292" w:rsidRPr="00C24DFD">
        <w:rPr>
          <w:sz w:val="28"/>
          <w:szCs w:val="28"/>
          <w:lang w:eastAsia="en-US"/>
        </w:rPr>
        <w:t xml:space="preserve">) дополнить постановление пунктом </w:t>
      </w:r>
      <w:r w:rsidR="009824D1">
        <w:rPr>
          <w:sz w:val="28"/>
          <w:szCs w:val="28"/>
          <w:lang w:eastAsia="en-US"/>
        </w:rPr>
        <w:t>8</w:t>
      </w:r>
      <w:r w:rsidR="00B94292" w:rsidRPr="00C24DFD">
        <w:rPr>
          <w:sz w:val="28"/>
          <w:szCs w:val="28"/>
          <w:lang w:eastAsia="en-US"/>
        </w:rPr>
        <w:t xml:space="preserve"> следующего</w:t>
      </w:r>
      <w:r w:rsidR="00877482" w:rsidRPr="00C24DFD">
        <w:rPr>
          <w:sz w:val="28"/>
          <w:szCs w:val="28"/>
          <w:lang w:eastAsia="en-US"/>
        </w:rPr>
        <w:t xml:space="preserve"> </w:t>
      </w:r>
      <w:r w:rsidR="00B94292" w:rsidRPr="00C24DFD">
        <w:rPr>
          <w:sz w:val="28"/>
          <w:szCs w:val="28"/>
          <w:lang w:eastAsia="en-US"/>
        </w:rPr>
        <w:t>содержания:</w:t>
      </w:r>
    </w:p>
    <w:p w14:paraId="1896415A" w14:textId="08B426D1" w:rsidR="00B94292" w:rsidRPr="00C24DFD" w:rsidRDefault="00287D54" w:rsidP="00287D54">
      <w:pPr>
        <w:jc w:val="both"/>
        <w:rPr>
          <w:sz w:val="28"/>
          <w:szCs w:val="28"/>
          <w:lang w:eastAsia="en-US"/>
        </w:rPr>
      </w:pPr>
      <w:r>
        <w:rPr>
          <w:sz w:val="28"/>
          <w:szCs w:val="28"/>
          <w:lang w:eastAsia="en-US"/>
        </w:rPr>
        <w:t xml:space="preserve">        </w:t>
      </w:r>
      <w:r w:rsidR="00B94292" w:rsidRPr="00C24DFD">
        <w:rPr>
          <w:sz w:val="28"/>
          <w:szCs w:val="28"/>
          <w:lang w:eastAsia="en-US"/>
        </w:rPr>
        <w:t>«</w:t>
      </w:r>
      <w:r w:rsidR="009824D1">
        <w:rPr>
          <w:sz w:val="28"/>
          <w:szCs w:val="28"/>
          <w:lang w:eastAsia="en-US"/>
        </w:rPr>
        <w:t>8</w:t>
      </w:r>
      <w:r w:rsidR="00A5258F">
        <w:rPr>
          <w:sz w:val="28"/>
          <w:szCs w:val="28"/>
          <w:lang w:eastAsia="en-US"/>
        </w:rPr>
        <w:t>.</w:t>
      </w:r>
      <w:r w:rsidR="00EF2C9A">
        <w:rPr>
          <w:sz w:val="28"/>
          <w:szCs w:val="28"/>
          <w:lang w:eastAsia="en-US"/>
        </w:rPr>
        <w:t xml:space="preserve"> </w:t>
      </w:r>
      <w:r w:rsidR="00A5258F">
        <w:rPr>
          <w:sz w:val="28"/>
          <w:szCs w:val="28"/>
          <w:lang w:eastAsia="en-US"/>
        </w:rPr>
        <w:t>Н</w:t>
      </w:r>
      <w:r w:rsidR="00B94292" w:rsidRPr="00C24DFD">
        <w:rPr>
          <w:sz w:val="28"/>
          <w:szCs w:val="28"/>
          <w:lang w:eastAsia="en-US"/>
        </w:rPr>
        <w:t xml:space="preserve">астоящее постановление </w:t>
      </w:r>
      <w:r w:rsidR="00877482" w:rsidRPr="00C24DFD">
        <w:rPr>
          <w:sz w:val="28"/>
          <w:szCs w:val="28"/>
          <w:lang w:eastAsia="en-US"/>
        </w:rPr>
        <w:t>распространяет своё действие на правоотношения</w:t>
      </w:r>
      <w:r w:rsidR="00741C15">
        <w:rPr>
          <w:sz w:val="28"/>
          <w:szCs w:val="28"/>
          <w:lang w:eastAsia="en-US"/>
        </w:rPr>
        <w:t>, возникшие с 1 марта 2023 года</w:t>
      </w:r>
      <w:r w:rsidR="00EF2C9A">
        <w:rPr>
          <w:sz w:val="28"/>
          <w:szCs w:val="28"/>
          <w:lang w:eastAsia="en-US"/>
        </w:rPr>
        <w:t>.</w:t>
      </w:r>
      <w:r w:rsidR="00877482" w:rsidRPr="00C24DFD">
        <w:rPr>
          <w:sz w:val="28"/>
          <w:szCs w:val="28"/>
          <w:lang w:eastAsia="en-US"/>
        </w:rPr>
        <w:t>»</w:t>
      </w:r>
      <w:r w:rsidR="00A5258F">
        <w:rPr>
          <w:sz w:val="28"/>
          <w:szCs w:val="28"/>
          <w:lang w:eastAsia="en-US"/>
        </w:rPr>
        <w:t>.</w:t>
      </w:r>
    </w:p>
    <w:p w14:paraId="419944D7" w14:textId="3D65CE4B" w:rsidR="00287D54" w:rsidRDefault="00287D54" w:rsidP="00287D54">
      <w:pPr>
        <w:tabs>
          <w:tab w:val="left" w:pos="709"/>
          <w:tab w:val="left" w:pos="851"/>
        </w:tabs>
        <w:jc w:val="both"/>
        <w:rPr>
          <w:sz w:val="28"/>
          <w:szCs w:val="28"/>
        </w:rPr>
      </w:pPr>
      <w:r>
        <w:rPr>
          <w:sz w:val="28"/>
          <w:szCs w:val="28"/>
          <w:lang w:eastAsia="en-US"/>
        </w:rPr>
        <w:lastRenderedPageBreak/>
        <w:t xml:space="preserve">         </w:t>
      </w:r>
      <w:r w:rsidR="007468CA" w:rsidRPr="00C24DFD">
        <w:rPr>
          <w:sz w:val="28"/>
          <w:szCs w:val="28"/>
          <w:lang w:eastAsia="en-US"/>
        </w:rPr>
        <w:t>2.</w:t>
      </w:r>
      <w:r w:rsidR="005F595D" w:rsidRPr="00C24DFD">
        <w:rPr>
          <w:color w:val="000000"/>
          <w:sz w:val="28"/>
          <w:szCs w:val="28"/>
        </w:rPr>
        <w:t xml:space="preserve"> </w:t>
      </w:r>
      <w:r w:rsidR="009E020C" w:rsidRPr="00C24DFD">
        <w:rPr>
          <w:color w:val="000000"/>
          <w:sz w:val="28"/>
          <w:szCs w:val="28"/>
        </w:rPr>
        <w:t xml:space="preserve">Контроль </w:t>
      </w:r>
      <w:r w:rsidR="009E020C" w:rsidRPr="00C24DFD">
        <w:rPr>
          <w:sz w:val="28"/>
          <w:szCs w:val="28"/>
        </w:rPr>
        <w:t xml:space="preserve">за исполнением </w:t>
      </w:r>
      <w:r w:rsidR="00A5258F">
        <w:rPr>
          <w:sz w:val="28"/>
          <w:szCs w:val="28"/>
        </w:rPr>
        <w:t>настоящего</w:t>
      </w:r>
      <w:r w:rsidR="009E020C" w:rsidRPr="00C24DFD">
        <w:rPr>
          <w:sz w:val="28"/>
          <w:szCs w:val="28"/>
        </w:rPr>
        <w:t xml:space="preserve"> </w:t>
      </w:r>
      <w:r w:rsidR="00877482" w:rsidRPr="00C24DFD">
        <w:rPr>
          <w:sz w:val="28"/>
          <w:szCs w:val="28"/>
        </w:rPr>
        <w:t>постановл</w:t>
      </w:r>
      <w:r w:rsidR="009E020C" w:rsidRPr="00C24DFD">
        <w:rPr>
          <w:sz w:val="28"/>
          <w:szCs w:val="28"/>
        </w:rPr>
        <w:t>ения возложить на первого</w:t>
      </w:r>
      <w:r>
        <w:rPr>
          <w:sz w:val="28"/>
          <w:szCs w:val="28"/>
        </w:rPr>
        <w:t xml:space="preserve">    </w:t>
      </w:r>
      <w:r w:rsidR="009E020C" w:rsidRPr="00C24DFD">
        <w:rPr>
          <w:sz w:val="28"/>
          <w:szCs w:val="28"/>
        </w:rPr>
        <w:t xml:space="preserve"> заместителя</w:t>
      </w:r>
      <w:r w:rsidR="009E020C" w:rsidRPr="00432E08">
        <w:rPr>
          <w:sz w:val="28"/>
          <w:szCs w:val="28"/>
        </w:rPr>
        <w:t xml:space="preserve"> </w:t>
      </w:r>
      <w:r>
        <w:rPr>
          <w:sz w:val="28"/>
          <w:szCs w:val="28"/>
        </w:rPr>
        <w:t xml:space="preserve">    </w:t>
      </w:r>
      <w:r w:rsidR="009E020C" w:rsidRPr="00432E08">
        <w:rPr>
          <w:sz w:val="28"/>
          <w:szCs w:val="28"/>
        </w:rPr>
        <w:t xml:space="preserve">главы </w:t>
      </w:r>
      <w:r>
        <w:rPr>
          <w:sz w:val="28"/>
          <w:szCs w:val="28"/>
        </w:rPr>
        <w:t xml:space="preserve">    </w:t>
      </w:r>
      <w:r w:rsidR="009E020C" w:rsidRPr="00432E08">
        <w:rPr>
          <w:sz w:val="28"/>
          <w:szCs w:val="28"/>
        </w:rPr>
        <w:t>Карталинского</w:t>
      </w:r>
      <w:r>
        <w:rPr>
          <w:sz w:val="28"/>
          <w:szCs w:val="28"/>
        </w:rPr>
        <w:t xml:space="preserve"> </w:t>
      </w:r>
      <w:r w:rsidR="009E020C" w:rsidRPr="00432E08">
        <w:rPr>
          <w:sz w:val="28"/>
          <w:szCs w:val="28"/>
        </w:rPr>
        <w:t xml:space="preserve"> </w:t>
      </w:r>
      <w:r>
        <w:rPr>
          <w:sz w:val="28"/>
          <w:szCs w:val="28"/>
        </w:rPr>
        <w:t xml:space="preserve">   </w:t>
      </w:r>
      <w:r w:rsidR="009E020C" w:rsidRPr="00432E08">
        <w:rPr>
          <w:sz w:val="28"/>
          <w:szCs w:val="28"/>
        </w:rPr>
        <w:t>муниципального</w:t>
      </w:r>
      <w:r>
        <w:rPr>
          <w:sz w:val="28"/>
          <w:szCs w:val="28"/>
        </w:rPr>
        <w:t xml:space="preserve">   </w:t>
      </w:r>
      <w:r w:rsidR="009E020C" w:rsidRPr="00432E08">
        <w:rPr>
          <w:sz w:val="28"/>
          <w:szCs w:val="28"/>
        </w:rPr>
        <w:t xml:space="preserve"> района</w:t>
      </w:r>
    </w:p>
    <w:p w14:paraId="5755D437" w14:textId="153C967D" w:rsidR="009E020C" w:rsidRPr="00432E08" w:rsidRDefault="009E020C" w:rsidP="00287D54">
      <w:pPr>
        <w:tabs>
          <w:tab w:val="left" w:pos="709"/>
          <w:tab w:val="left" w:pos="851"/>
        </w:tabs>
        <w:jc w:val="both"/>
        <w:rPr>
          <w:sz w:val="28"/>
          <w:szCs w:val="28"/>
        </w:rPr>
      </w:pPr>
      <w:proofErr w:type="spellStart"/>
      <w:r w:rsidRPr="00432E08">
        <w:rPr>
          <w:sz w:val="28"/>
          <w:szCs w:val="28"/>
        </w:rPr>
        <w:t>Куличкова</w:t>
      </w:r>
      <w:proofErr w:type="spellEnd"/>
      <w:r w:rsidR="00A5258F">
        <w:rPr>
          <w:sz w:val="28"/>
          <w:szCs w:val="28"/>
        </w:rPr>
        <w:t xml:space="preserve"> </w:t>
      </w:r>
      <w:r w:rsidRPr="00432E08">
        <w:rPr>
          <w:sz w:val="28"/>
          <w:szCs w:val="28"/>
        </w:rPr>
        <w:t>А.И.</w:t>
      </w:r>
    </w:p>
    <w:p w14:paraId="12BB1681" w14:textId="672EA122" w:rsidR="009E020C" w:rsidRDefault="009E020C" w:rsidP="00287D54">
      <w:pPr>
        <w:ind w:firstLine="709"/>
        <w:jc w:val="both"/>
        <w:rPr>
          <w:sz w:val="28"/>
          <w:szCs w:val="28"/>
        </w:rPr>
      </w:pPr>
    </w:p>
    <w:p w14:paraId="02E88885" w14:textId="77777777" w:rsidR="00287D54" w:rsidRPr="00432E08" w:rsidRDefault="00287D54" w:rsidP="00287D54">
      <w:pPr>
        <w:ind w:firstLine="709"/>
        <w:jc w:val="both"/>
        <w:rPr>
          <w:sz w:val="28"/>
          <w:szCs w:val="28"/>
        </w:rPr>
      </w:pPr>
    </w:p>
    <w:p w14:paraId="3D7C984E" w14:textId="77777777" w:rsidR="009E020C" w:rsidRPr="00432E08" w:rsidRDefault="009E020C" w:rsidP="003A5CC4">
      <w:pPr>
        <w:jc w:val="both"/>
        <w:rPr>
          <w:rFonts w:eastAsia="Calibri"/>
          <w:sz w:val="28"/>
          <w:szCs w:val="28"/>
        </w:rPr>
      </w:pPr>
      <w:r w:rsidRPr="00432E08">
        <w:rPr>
          <w:rFonts w:eastAsia="Calibri"/>
          <w:sz w:val="28"/>
          <w:szCs w:val="28"/>
        </w:rPr>
        <w:t>Глава Карталинского</w:t>
      </w:r>
    </w:p>
    <w:p w14:paraId="6FEBC804" w14:textId="4DE08742" w:rsidR="009E020C" w:rsidRPr="00432E08" w:rsidRDefault="009E020C" w:rsidP="003A5CC4">
      <w:pPr>
        <w:jc w:val="both"/>
        <w:rPr>
          <w:sz w:val="28"/>
          <w:szCs w:val="28"/>
        </w:rPr>
      </w:pPr>
      <w:r w:rsidRPr="00432E08">
        <w:rPr>
          <w:rFonts w:eastAsia="Calibri"/>
          <w:sz w:val="28"/>
          <w:szCs w:val="28"/>
        </w:rPr>
        <w:t>муниципального района</w:t>
      </w:r>
      <w:r w:rsidRPr="00432E08">
        <w:rPr>
          <w:rFonts w:eastAsia="Calibri"/>
          <w:sz w:val="28"/>
          <w:szCs w:val="28"/>
        </w:rPr>
        <w:tab/>
      </w:r>
      <w:r w:rsidRPr="00432E08">
        <w:rPr>
          <w:rFonts w:eastAsia="Calibri"/>
          <w:sz w:val="28"/>
          <w:szCs w:val="28"/>
        </w:rPr>
        <w:tab/>
      </w:r>
      <w:r w:rsidRPr="00432E08">
        <w:rPr>
          <w:rFonts w:eastAsia="Calibri"/>
          <w:sz w:val="28"/>
          <w:szCs w:val="28"/>
        </w:rPr>
        <w:tab/>
      </w:r>
      <w:r w:rsidRPr="00432E08">
        <w:rPr>
          <w:rFonts w:eastAsia="Calibri"/>
          <w:sz w:val="28"/>
          <w:szCs w:val="28"/>
        </w:rPr>
        <w:tab/>
      </w:r>
      <w:r w:rsidRPr="00432E08">
        <w:rPr>
          <w:rFonts w:eastAsia="Calibri"/>
          <w:sz w:val="28"/>
          <w:szCs w:val="28"/>
        </w:rPr>
        <w:tab/>
      </w:r>
      <w:r w:rsidRPr="00432E08">
        <w:rPr>
          <w:rFonts w:eastAsia="Calibri"/>
          <w:sz w:val="28"/>
          <w:szCs w:val="28"/>
        </w:rPr>
        <w:tab/>
        <w:t xml:space="preserve">                                                          </w:t>
      </w:r>
      <w:r w:rsidR="00287D54">
        <w:rPr>
          <w:rFonts w:eastAsia="Calibri"/>
          <w:sz w:val="28"/>
          <w:szCs w:val="28"/>
        </w:rPr>
        <w:t xml:space="preserve">    </w:t>
      </w:r>
      <w:r w:rsidRPr="00432E08">
        <w:rPr>
          <w:rFonts w:eastAsia="Calibri"/>
          <w:sz w:val="28"/>
          <w:szCs w:val="28"/>
        </w:rPr>
        <w:t>А.Г</w:t>
      </w:r>
      <w:r w:rsidR="00287D54">
        <w:rPr>
          <w:rFonts w:eastAsia="Calibri"/>
          <w:sz w:val="28"/>
          <w:szCs w:val="28"/>
        </w:rPr>
        <w:t xml:space="preserve">. </w:t>
      </w:r>
      <w:r w:rsidRPr="00432E08">
        <w:rPr>
          <w:rFonts w:eastAsia="Calibri"/>
          <w:sz w:val="28"/>
          <w:szCs w:val="28"/>
        </w:rPr>
        <w:t>Вдовин</w:t>
      </w:r>
    </w:p>
    <w:p w14:paraId="43653FEF" w14:textId="77777777" w:rsidR="009E020C" w:rsidRPr="00432E08" w:rsidRDefault="009E020C" w:rsidP="003A5CC4">
      <w:pPr>
        <w:tabs>
          <w:tab w:val="left" w:pos="426"/>
        </w:tabs>
        <w:ind w:firstLine="709"/>
        <w:jc w:val="both"/>
        <w:rPr>
          <w:bCs/>
          <w:sz w:val="28"/>
          <w:szCs w:val="28"/>
        </w:rPr>
      </w:pPr>
    </w:p>
    <w:p w14:paraId="1E527EAE" w14:textId="77777777" w:rsidR="00A5258F" w:rsidRDefault="00A5258F" w:rsidP="003A5CC4">
      <w:pPr>
        <w:tabs>
          <w:tab w:val="left" w:pos="709"/>
        </w:tabs>
        <w:ind w:left="5670"/>
        <w:jc w:val="center"/>
        <w:rPr>
          <w:color w:val="000000"/>
          <w:sz w:val="28"/>
          <w:szCs w:val="28"/>
        </w:rPr>
      </w:pPr>
    </w:p>
    <w:p w14:paraId="5DD29E4B" w14:textId="77777777" w:rsidR="00A5258F" w:rsidRPr="00A5258F" w:rsidRDefault="00A5258F" w:rsidP="003A5CC4">
      <w:pPr>
        <w:rPr>
          <w:sz w:val="28"/>
          <w:szCs w:val="28"/>
        </w:rPr>
      </w:pPr>
    </w:p>
    <w:p w14:paraId="740F8F37" w14:textId="77777777" w:rsidR="00A5258F" w:rsidRPr="00A5258F" w:rsidRDefault="00A5258F" w:rsidP="003A5CC4">
      <w:pPr>
        <w:rPr>
          <w:sz w:val="28"/>
          <w:szCs w:val="28"/>
        </w:rPr>
      </w:pPr>
    </w:p>
    <w:p w14:paraId="13F6275F" w14:textId="77777777" w:rsidR="00A5258F" w:rsidRDefault="00A5258F" w:rsidP="003A5CC4">
      <w:pPr>
        <w:rPr>
          <w:sz w:val="28"/>
          <w:szCs w:val="28"/>
        </w:rPr>
      </w:pPr>
    </w:p>
    <w:p w14:paraId="65511AB0" w14:textId="4BB6B404" w:rsidR="00A5258F" w:rsidRDefault="00A5258F" w:rsidP="003A5CC4">
      <w:pPr>
        <w:rPr>
          <w:sz w:val="28"/>
          <w:szCs w:val="28"/>
        </w:rPr>
      </w:pPr>
    </w:p>
    <w:p w14:paraId="3B24DC8A" w14:textId="102D60DE" w:rsidR="003A5CC4" w:rsidRDefault="003A5CC4" w:rsidP="003A5CC4">
      <w:pPr>
        <w:rPr>
          <w:sz w:val="28"/>
          <w:szCs w:val="28"/>
        </w:rPr>
      </w:pPr>
    </w:p>
    <w:p w14:paraId="37E9EA1C" w14:textId="23C6F643" w:rsidR="003A5CC4" w:rsidRDefault="003A5CC4" w:rsidP="003A5CC4">
      <w:pPr>
        <w:rPr>
          <w:sz w:val="28"/>
          <w:szCs w:val="28"/>
        </w:rPr>
      </w:pPr>
    </w:p>
    <w:p w14:paraId="22E223C3" w14:textId="5882A4E3" w:rsidR="003A5CC4" w:rsidRDefault="003A5CC4" w:rsidP="003A5CC4">
      <w:pPr>
        <w:rPr>
          <w:sz w:val="28"/>
          <w:szCs w:val="28"/>
        </w:rPr>
      </w:pPr>
    </w:p>
    <w:p w14:paraId="26FC8962" w14:textId="412F442D" w:rsidR="003A5CC4" w:rsidRDefault="003A5CC4" w:rsidP="003A5CC4">
      <w:pPr>
        <w:rPr>
          <w:sz w:val="28"/>
          <w:szCs w:val="28"/>
        </w:rPr>
      </w:pPr>
    </w:p>
    <w:p w14:paraId="4D574871" w14:textId="2882E594" w:rsidR="003A5CC4" w:rsidRDefault="003A5CC4" w:rsidP="003A5CC4">
      <w:pPr>
        <w:rPr>
          <w:sz w:val="28"/>
          <w:szCs w:val="28"/>
        </w:rPr>
      </w:pPr>
    </w:p>
    <w:p w14:paraId="40AE2007" w14:textId="730F8E66" w:rsidR="003A5CC4" w:rsidRDefault="003A5CC4" w:rsidP="003A5CC4">
      <w:pPr>
        <w:rPr>
          <w:sz w:val="28"/>
          <w:szCs w:val="28"/>
        </w:rPr>
      </w:pPr>
    </w:p>
    <w:p w14:paraId="36D6C170" w14:textId="67C7AC31" w:rsidR="003A5CC4" w:rsidRDefault="003A5CC4" w:rsidP="003A5CC4">
      <w:pPr>
        <w:rPr>
          <w:sz w:val="28"/>
          <w:szCs w:val="28"/>
        </w:rPr>
      </w:pPr>
    </w:p>
    <w:p w14:paraId="7225D114" w14:textId="2FD2E115" w:rsidR="003A5CC4" w:rsidRDefault="003A5CC4" w:rsidP="003A5CC4">
      <w:pPr>
        <w:rPr>
          <w:sz w:val="28"/>
          <w:szCs w:val="28"/>
        </w:rPr>
      </w:pPr>
    </w:p>
    <w:p w14:paraId="48119CFF" w14:textId="66C0CF95" w:rsidR="003A5CC4" w:rsidRDefault="003A5CC4" w:rsidP="003A5CC4">
      <w:pPr>
        <w:rPr>
          <w:sz w:val="28"/>
          <w:szCs w:val="28"/>
        </w:rPr>
      </w:pPr>
    </w:p>
    <w:p w14:paraId="0DE86504" w14:textId="277814C9" w:rsidR="003A5CC4" w:rsidRDefault="003A5CC4" w:rsidP="003A5CC4">
      <w:pPr>
        <w:rPr>
          <w:sz w:val="28"/>
          <w:szCs w:val="28"/>
        </w:rPr>
      </w:pPr>
    </w:p>
    <w:p w14:paraId="44C21DB0" w14:textId="65F9CB64" w:rsidR="003A5CC4" w:rsidRDefault="003A5CC4" w:rsidP="003A5CC4">
      <w:pPr>
        <w:rPr>
          <w:sz w:val="28"/>
          <w:szCs w:val="28"/>
        </w:rPr>
      </w:pPr>
    </w:p>
    <w:p w14:paraId="3AFCAF18" w14:textId="0AD5F78D" w:rsidR="003A5CC4" w:rsidRDefault="003A5CC4" w:rsidP="003A5CC4">
      <w:pPr>
        <w:rPr>
          <w:sz w:val="28"/>
          <w:szCs w:val="28"/>
        </w:rPr>
      </w:pPr>
    </w:p>
    <w:p w14:paraId="4D8688CE" w14:textId="3D3B2399" w:rsidR="003A5CC4" w:rsidRDefault="003A5CC4" w:rsidP="003A5CC4">
      <w:pPr>
        <w:rPr>
          <w:sz w:val="28"/>
          <w:szCs w:val="28"/>
        </w:rPr>
      </w:pPr>
    </w:p>
    <w:p w14:paraId="20D1797A" w14:textId="1F2E0F72" w:rsidR="003A5CC4" w:rsidRDefault="003A5CC4" w:rsidP="003A5CC4">
      <w:pPr>
        <w:rPr>
          <w:sz w:val="28"/>
          <w:szCs w:val="28"/>
        </w:rPr>
      </w:pPr>
    </w:p>
    <w:p w14:paraId="45133EE3" w14:textId="0E606655" w:rsidR="003A5CC4" w:rsidRDefault="003A5CC4" w:rsidP="003A5CC4">
      <w:pPr>
        <w:rPr>
          <w:sz w:val="28"/>
          <w:szCs w:val="28"/>
        </w:rPr>
      </w:pPr>
    </w:p>
    <w:p w14:paraId="23427285" w14:textId="47300F2A" w:rsidR="003A5CC4" w:rsidRDefault="003A5CC4" w:rsidP="003A5CC4">
      <w:pPr>
        <w:rPr>
          <w:sz w:val="28"/>
          <w:szCs w:val="28"/>
        </w:rPr>
      </w:pPr>
    </w:p>
    <w:p w14:paraId="19C2969A" w14:textId="59184B57" w:rsidR="003A5CC4" w:rsidRDefault="003A5CC4" w:rsidP="003A5CC4">
      <w:pPr>
        <w:rPr>
          <w:sz w:val="28"/>
          <w:szCs w:val="28"/>
        </w:rPr>
      </w:pPr>
    </w:p>
    <w:p w14:paraId="140F27B1" w14:textId="24727809" w:rsidR="003A5CC4" w:rsidRDefault="003A5CC4" w:rsidP="003A5CC4">
      <w:pPr>
        <w:rPr>
          <w:sz w:val="28"/>
          <w:szCs w:val="28"/>
        </w:rPr>
      </w:pPr>
    </w:p>
    <w:p w14:paraId="5673B6BA" w14:textId="3035E606" w:rsidR="003A5CC4" w:rsidRDefault="003A5CC4" w:rsidP="003A5CC4">
      <w:pPr>
        <w:rPr>
          <w:sz w:val="28"/>
          <w:szCs w:val="28"/>
        </w:rPr>
      </w:pPr>
    </w:p>
    <w:p w14:paraId="1EC62F9A" w14:textId="341CDBFF" w:rsidR="003A5CC4" w:rsidRDefault="003A5CC4" w:rsidP="003A5CC4">
      <w:pPr>
        <w:rPr>
          <w:sz w:val="28"/>
          <w:szCs w:val="28"/>
        </w:rPr>
      </w:pPr>
    </w:p>
    <w:p w14:paraId="52309031" w14:textId="2C187760" w:rsidR="003A5CC4" w:rsidRDefault="003A5CC4" w:rsidP="003A5CC4">
      <w:pPr>
        <w:rPr>
          <w:sz w:val="28"/>
          <w:szCs w:val="28"/>
        </w:rPr>
      </w:pPr>
    </w:p>
    <w:p w14:paraId="41A873F8" w14:textId="7675BF9E" w:rsidR="003A5CC4" w:rsidRDefault="003A5CC4" w:rsidP="003A5CC4">
      <w:pPr>
        <w:rPr>
          <w:sz w:val="28"/>
          <w:szCs w:val="28"/>
        </w:rPr>
      </w:pPr>
    </w:p>
    <w:p w14:paraId="1E44F807" w14:textId="56EBE01C" w:rsidR="003A5CC4" w:rsidRDefault="003A5CC4" w:rsidP="003A5CC4">
      <w:pPr>
        <w:rPr>
          <w:sz w:val="28"/>
          <w:szCs w:val="28"/>
        </w:rPr>
      </w:pPr>
    </w:p>
    <w:sectPr w:rsidR="003A5CC4" w:rsidSect="00287D5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1BA19" w14:textId="77777777" w:rsidR="00DB2A62" w:rsidRDefault="00DB2A62" w:rsidP="009F353C">
      <w:r>
        <w:separator/>
      </w:r>
    </w:p>
  </w:endnote>
  <w:endnote w:type="continuationSeparator" w:id="0">
    <w:p w14:paraId="062E2AE3" w14:textId="77777777" w:rsidR="00DB2A62" w:rsidRDefault="00DB2A62"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C09F" w14:textId="77777777" w:rsidR="00DB2A62" w:rsidRDefault="00DB2A62" w:rsidP="009F353C">
      <w:r>
        <w:separator/>
      </w:r>
    </w:p>
  </w:footnote>
  <w:footnote w:type="continuationSeparator" w:id="0">
    <w:p w14:paraId="3C6FB68B" w14:textId="77777777" w:rsidR="00DB2A62" w:rsidRDefault="00DB2A62" w:rsidP="009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380177"/>
      <w:docPartObj>
        <w:docPartGallery w:val="Page Numbers (Top of Page)"/>
        <w:docPartUnique/>
      </w:docPartObj>
    </w:sdtPr>
    <w:sdtEndPr>
      <w:rPr>
        <w:sz w:val="28"/>
        <w:szCs w:val="28"/>
      </w:rPr>
    </w:sdtEndPr>
    <w:sdtContent>
      <w:p w14:paraId="5BF9953C" w14:textId="77777777" w:rsidR="005F595D" w:rsidRPr="009F353C" w:rsidRDefault="00BB00D8">
        <w:pPr>
          <w:pStyle w:val="af0"/>
          <w:jc w:val="center"/>
          <w:rPr>
            <w:sz w:val="28"/>
            <w:szCs w:val="28"/>
          </w:rPr>
        </w:pPr>
        <w:r w:rsidRPr="009F353C">
          <w:rPr>
            <w:sz w:val="28"/>
            <w:szCs w:val="28"/>
          </w:rPr>
          <w:fldChar w:fldCharType="begin"/>
        </w:r>
        <w:r w:rsidR="005F595D" w:rsidRPr="009F353C">
          <w:rPr>
            <w:sz w:val="28"/>
            <w:szCs w:val="28"/>
          </w:rPr>
          <w:instrText>PAGE   \* MERGEFORMAT</w:instrText>
        </w:r>
        <w:r w:rsidRPr="009F353C">
          <w:rPr>
            <w:sz w:val="28"/>
            <w:szCs w:val="28"/>
          </w:rPr>
          <w:fldChar w:fldCharType="separate"/>
        </w:r>
        <w:r w:rsidR="006A14D7">
          <w:rPr>
            <w:noProof/>
            <w:sz w:val="28"/>
            <w:szCs w:val="28"/>
          </w:rPr>
          <w:t>2</w:t>
        </w:r>
        <w:r w:rsidRPr="009F353C">
          <w:rPr>
            <w:sz w:val="28"/>
            <w:szCs w:val="28"/>
          </w:rPr>
          <w:fldChar w:fldCharType="end"/>
        </w:r>
      </w:p>
    </w:sdtContent>
  </w:sdt>
  <w:p w14:paraId="10DF17CF" w14:textId="77777777" w:rsidR="005F595D" w:rsidRDefault="005F595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40"/>
    <w:rsid w:val="00002C8B"/>
    <w:rsid w:val="000047F8"/>
    <w:rsid w:val="00024A20"/>
    <w:rsid w:val="00033E9F"/>
    <w:rsid w:val="000378A6"/>
    <w:rsid w:val="000416CA"/>
    <w:rsid w:val="00044B41"/>
    <w:rsid w:val="000533DA"/>
    <w:rsid w:val="0006053C"/>
    <w:rsid w:val="00077BD7"/>
    <w:rsid w:val="00083AC6"/>
    <w:rsid w:val="00084A4B"/>
    <w:rsid w:val="00086AF9"/>
    <w:rsid w:val="000903FC"/>
    <w:rsid w:val="00097004"/>
    <w:rsid w:val="000A0E60"/>
    <w:rsid w:val="000B259E"/>
    <w:rsid w:val="000C10A5"/>
    <w:rsid w:val="000D1814"/>
    <w:rsid w:val="000D2151"/>
    <w:rsid w:val="000D34A9"/>
    <w:rsid w:val="000E14F3"/>
    <w:rsid w:val="000F430D"/>
    <w:rsid w:val="000F48D6"/>
    <w:rsid w:val="000F636D"/>
    <w:rsid w:val="00100415"/>
    <w:rsid w:val="001026BC"/>
    <w:rsid w:val="00106D79"/>
    <w:rsid w:val="00111437"/>
    <w:rsid w:val="00112629"/>
    <w:rsid w:val="00117977"/>
    <w:rsid w:val="00132ECC"/>
    <w:rsid w:val="00144E4D"/>
    <w:rsid w:val="001466FC"/>
    <w:rsid w:val="001812D5"/>
    <w:rsid w:val="00183B6C"/>
    <w:rsid w:val="0019022C"/>
    <w:rsid w:val="00191F4B"/>
    <w:rsid w:val="001A1713"/>
    <w:rsid w:val="001A1CFE"/>
    <w:rsid w:val="001D1FA8"/>
    <w:rsid w:val="001E4ECE"/>
    <w:rsid w:val="001E55D1"/>
    <w:rsid w:val="001F1746"/>
    <w:rsid w:val="001F3D4B"/>
    <w:rsid w:val="00201197"/>
    <w:rsid w:val="002011D0"/>
    <w:rsid w:val="00203226"/>
    <w:rsid w:val="0021052A"/>
    <w:rsid w:val="00212516"/>
    <w:rsid w:val="00214E4B"/>
    <w:rsid w:val="002204C6"/>
    <w:rsid w:val="00231982"/>
    <w:rsid w:val="00235052"/>
    <w:rsid w:val="002433E1"/>
    <w:rsid w:val="00251ABA"/>
    <w:rsid w:val="00270A01"/>
    <w:rsid w:val="002833A7"/>
    <w:rsid w:val="00287D54"/>
    <w:rsid w:val="002919BD"/>
    <w:rsid w:val="00297A59"/>
    <w:rsid w:val="002A2000"/>
    <w:rsid w:val="002B3A3F"/>
    <w:rsid w:val="002B41F7"/>
    <w:rsid w:val="002B66BD"/>
    <w:rsid w:val="002C6A6F"/>
    <w:rsid w:val="002D7021"/>
    <w:rsid w:val="002F76E0"/>
    <w:rsid w:val="00300C13"/>
    <w:rsid w:val="00311F15"/>
    <w:rsid w:val="0033785E"/>
    <w:rsid w:val="00342155"/>
    <w:rsid w:val="00344DE6"/>
    <w:rsid w:val="0035061E"/>
    <w:rsid w:val="00350C83"/>
    <w:rsid w:val="00356E17"/>
    <w:rsid w:val="00365853"/>
    <w:rsid w:val="00373A3E"/>
    <w:rsid w:val="00382F7E"/>
    <w:rsid w:val="003855A4"/>
    <w:rsid w:val="003859A8"/>
    <w:rsid w:val="00387BFA"/>
    <w:rsid w:val="003A0953"/>
    <w:rsid w:val="003A5CC4"/>
    <w:rsid w:val="003A6891"/>
    <w:rsid w:val="003A7BA8"/>
    <w:rsid w:val="003B28A1"/>
    <w:rsid w:val="003C31E7"/>
    <w:rsid w:val="003D6CA3"/>
    <w:rsid w:val="003F192E"/>
    <w:rsid w:val="003F4C29"/>
    <w:rsid w:val="00401410"/>
    <w:rsid w:val="00402A0E"/>
    <w:rsid w:val="004163FC"/>
    <w:rsid w:val="00432E08"/>
    <w:rsid w:val="00441FFB"/>
    <w:rsid w:val="00464F9A"/>
    <w:rsid w:val="00473FD0"/>
    <w:rsid w:val="00491BE2"/>
    <w:rsid w:val="004A0957"/>
    <w:rsid w:val="004B07F0"/>
    <w:rsid w:val="004B3BA4"/>
    <w:rsid w:val="004B5840"/>
    <w:rsid w:val="004C6B8A"/>
    <w:rsid w:val="004E034E"/>
    <w:rsid w:val="004E260E"/>
    <w:rsid w:val="00505B9E"/>
    <w:rsid w:val="00506AF5"/>
    <w:rsid w:val="00512E88"/>
    <w:rsid w:val="00520DEF"/>
    <w:rsid w:val="00532A53"/>
    <w:rsid w:val="00547B44"/>
    <w:rsid w:val="0057334C"/>
    <w:rsid w:val="00587F50"/>
    <w:rsid w:val="00597B52"/>
    <w:rsid w:val="005B4D68"/>
    <w:rsid w:val="005B52D6"/>
    <w:rsid w:val="005D1555"/>
    <w:rsid w:val="005D194F"/>
    <w:rsid w:val="005D53D8"/>
    <w:rsid w:val="005E0C0A"/>
    <w:rsid w:val="005E182F"/>
    <w:rsid w:val="005F402A"/>
    <w:rsid w:val="005F595D"/>
    <w:rsid w:val="006065D2"/>
    <w:rsid w:val="00616679"/>
    <w:rsid w:val="00622177"/>
    <w:rsid w:val="006343BC"/>
    <w:rsid w:val="00642E19"/>
    <w:rsid w:val="006507C9"/>
    <w:rsid w:val="00653B13"/>
    <w:rsid w:val="00661459"/>
    <w:rsid w:val="0066262E"/>
    <w:rsid w:val="00664545"/>
    <w:rsid w:val="00691168"/>
    <w:rsid w:val="00694C15"/>
    <w:rsid w:val="006A14D7"/>
    <w:rsid w:val="006A1CA9"/>
    <w:rsid w:val="006A252B"/>
    <w:rsid w:val="006C307C"/>
    <w:rsid w:val="006C5CBD"/>
    <w:rsid w:val="00704FD7"/>
    <w:rsid w:val="00707A7B"/>
    <w:rsid w:val="00711A8E"/>
    <w:rsid w:val="007151BE"/>
    <w:rsid w:val="00715EC0"/>
    <w:rsid w:val="007354DD"/>
    <w:rsid w:val="00740AF0"/>
    <w:rsid w:val="00741C15"/>
    <w:rsid w:val="007468CA"/>
    <w:rsid w:val="00755686"/>
    <w:rsid w:val="0076250E"/>
    <w:rsid w:val="00773A7A"/>
    <w:rsid w:val="007779C0"/>
    <w:rsid w:val="00793390"/>
    <w:rsid w:val="007B0F55"/>
    <w:rsid w:val="007C21E1"/>
    <w:rsid w:val="007C4911"/>
    <w:rsid w:val="007D1E39"/>
    <w:rsid w:val="007D4E21"/>
    <w:rsid w:val="007F6861"/>
    <w:rsid w:val="008154D0"/>
    <w:rsid w:val="00821E38"/>
    <w:rsid w:val="00823C03"/>
    <w:rsid w:val="00831E9C"/>
    <w:rsid w:val="00836377"/>
    <w:rsid w:val="008471BE"/>
    <w:rsid w:val="008572D0"/>
    <w:rsid w:val="00867A9D"/>
    <w:rsid w:val="00871408"/>
    <w:rsid w:val="00877482"/>
    <w:rsid w:val="008845CE"/>
    <w:rsid w:val="00894F03"/>
    <w:rsid w:val="008A7F53"/>
    <w:rsid w:val="008B1204"/>
    <w:rsid w:val="008B4E7E"/>
    <w:rsid w:val="008C5E00"/>
    <w:rsid w:val="008C66A4"/>
    <w:rsid w:val="008D28C0"/>
    <w:rsid w:val="008D746D"/>
    <w:rsid w:val="008F5E76"/>
    <w:rsid w:val="008F6B7D"/>
    <w:rsid w:val="008F74E1"/>
    <w:rsid w:val="0090056A"/>
    <w:rsid w:val="00900EA8"/>
    <w:rsid w:val="00901516"/>
    <w:rsid w:val="0090355A"/>
    <w:rsid w:val="00913AC2"/>
    <w:rsid w:val="009218E9"/>
    <w:rsid w:val="0093051E"/>
    <w:rsid w:val="009311D4"/>
    <w:rsid w:val="0093175C"/>
    <w:rsid w:val="009319EE"/>
    <w:rsid w:val="00935BBA"/>
    <w:rsid w:val="00936E09"/>
    <w:rsid w:val="00937F02"/>
    <w:rsid w:val="009472E5"/>
    <w:rsid w:val="00954FA2"/>
    <w:rsid w:val="009671E8"/>
    <w:rsid w:val="009700F9"/>
    <w:rsid w:val="0097507C"/>
    <w:rsid w:val="009824D1"/>
    <w:rsid w:val="009D34F5"/>
    <w:rsid w:val="009E020C"/>
    <w:rsid w:val="009E747B"/>
    <w:rsid w:val="009F088F"/>
    <w:rsid w:val="009F28FC"/>
    <w:rsid w:val="009F353C"/>
    <w:rsid w:val="00A057FB"/>
    <w:rsid w:val="00A24BDD"/>
    <w:rsid w:val="00A30805"/>
    <w:rsid w:val="00A3601D"/>
    <w:rsid w:val="00A4436B"/>
    <w:rsid w:val="00A5258F"/>
    <w:rsid w:val="00A60B2A"/>
    <w:rsid w:val="00A70C38"/>
    <w:rsid w:val="00A72B37"/>
    <w:rsid w:val="00A81435"/>
    <w:rsid w:val="00A92711"/>
    <w:rsid w:val="00A97811"/>
    <w:rsid w:val="00AA0993"/>
    <w:rsid w:val="00AA114C"/>
    <w:rsid w:val="00AA27BC"/>
    <w:rsid w:val="00AA298D"/>
    <w:rsid w:val="00AB4FF0"/>
    <w:rsid w:val="00AC2F14"/>
    <w:rsid w:val="00AC7B31"/>
    <w:rsid w:val="00AD31F7"/>
    <w:rsid w:val="00B03412"/>
    <w:rsid w:val="00B16CAC"/>
    <w:rsid w:val="00B46CEC"/>
    <w:rsid w:val="00B520FF"/>
    <w:rsid w:val="00B936B4"/>
    <w:rsid w:val="00B94292"/>
    <w:rsid w:val="00BA2191"/>
    <w:rsid w:val="00BB00D8"/>
    <w:rsid w:val="00BB3243"/>
    <w:rsid w:val="00BB3486"/>
    <w:rsid w:val="00BB7C20"/>
    <w:rsid w:val="00BC5F81"/>
    <w:rsid w:val="00BD00F5"/>
    <w:rsid w:val="00BD317B"/>
    <w:rsid w:val="00BD48F3"/>
    <w:rsid w:val="00BE30DB"/>
    <w:rsid w:val="00BF6628"/>
    <w:rsid w:val="00BF7BF2"/>
    <w:rsid w:val="00C005A9"/>
    <w:rsid w:val="00C129E9"/>
    <w:rsid w:val="00C172D3"/>
    <w:rsid w:val="00C2154A"/>
    <w:rsid w:val="00C24DFD"/>
    <w:rsid w:val="00C5191C"/>
    <w:rsid w:val="00C55A16"/>
    <w:rsid w:val="00C6281D"/>
    <w:rsid w:val="00C86E0A"/>
    <w:rsid w:val="00C97B61"/>
    <w:rsid w:val="00CA0D4D"/>
    <w:rsid w:val="00CA3C77"/>
    <w:rsid w:val="00CA5ED4"/>
    <w:rsid w:val="00CD4CFC"/>
    <w:rsid w:val="00CD54E8"/>
    <w:rsid w:val="00CD568B"/>
    <w:rsid w:val="00CE0665"/>
    <w:rsid w:val="00CF5718"/>
    <w:rsid w:val="00CF57EF"/>
    <w:rsid w:val="00D0144F"/>
    <w:rsid w:val="00D02DFB"/>
    <w:rsid w:val="00D1107C"/>
    <w:rsid w:val="00D23738"/>
    <w:rsid w:val="00D24646"/>
    <w:rsid w:val="00D40A03"/>
    <w:rsid w:val="00D600DD"/>
    <w:rsid w:val="00D85117"/>
    <w:rsid w:val="00D9448E"/>
    <w:rsid w:val="00DB2A62"/>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72676"/>
    <w:rsid w:val="00E751C0"/>
    <w:rsid w:val="00EA6F2A"/>
    <w:rsid w:val="00EC1960"/>
    <w:rsid w:val="00EC33C7"/>
    <w:rsid w:val="00EC666F"/>
    <w:rsid w:val="00ED31BE"/>
    <w:rsid w:val="00ED70C2"/>
    <w:rsid w:val="00EE3457"/>
    <w:rsid w:val="00EE6B09"/>
    <w:rsid w:val="00EF2C9A"/>
    <w:rsid w:val="00EF4758"/>
    <w:rsid w:val="00F034A7"/>
    <w:rsid w:val="00F1114B"/>
    <w:rsid w:val="00F36880"/>
    <w:rsid w:val="00F44E68"/>
    <w:rsid w:val="00F45F19"/>
    <w:rsid w:val="00F51FB5"/>
    <w:rsid w:val="00F6598C"/>
    <w:rsid w:val="00F71EA3"/>
    <w:rsid w:val="00FA069F"/>
    <w:rsid w:val="00FB3F59"/>
    <w:rsid w:val="00FC4953"/>
    <w:rsid w:val="00FD14B7"/>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4DA47"/>
  <w15:docId w15:val="{D8F6D858-55EE-4A48-8AE8-A889BFE5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character" w:customStyle="1" w:styleId="af6">
    <w:name w:val="Основной текст_"/>
    <w:basedOn w:val="a0"/>
    <w:link w:val="10"/>
    <w:rsid w:val="009E020C"/>
    <w:rPr>
      <w:rFonts w:ascii="Times New Roman" w:eastAsia="Times New Roman" w:hAnsi="Times New Roman" w:cs="Times New Roman"/>
      <w:sz w:val="26"/>
      <w:szCs w:val="26"/>
    </w:rPr>
  </w:style>
  <w:style w:type="paragraph" w:customStyle="1" w:styleId="10">
    <w:name w:val="Основной текст1"/>
    <w:basedOn w:val="a"/>
    <w:link w:val="af6"/>
    <w:rsid w:val="009E020C"/>
    <w:pPr>
      <w:widowControl w:val="0"/>
      <w:spacing w:line="259" w:lineRule="auto"/>
      <w:ind w:firstLine="400"/>
    </w:pPr>
    <w:rPr>
      <w:sz w:val="26"/>
      <w:szCs w:val="26"/>
      <w:lang w:eastAsia="en-US"/>
    </w:rPr>
  </w:style>
  <w:style w:type="paragraph" w:customStyle="1" w:styleId="21">
    <w:name w:val="Основной текст (2)1"/>
    <w:basedOn w:val="a"/>
    <w:uiPriority w:val="99"/>
    <w:qFormat/>
    <w:rsid w:val="00A5258F"/>
    <w:pPr>
      <w:widowControl w:val="0"/>
      <w:shd w:val="clear" w:color="auto" w:fill="FFFFFF"/>
      <w:spacing w:before="360" w:after="60" w:line="240" w:lineRule="atLeast"/>
      <w:jc w:val="both"/>
    </w:pPr>
    <w:rPr>
      <w:rFonts w:eastAsia="Arial Unicode MS"/>
      <w:sz w:val="28"/>
      <w:szCs w:val="28"/>
    </w:rPr>
  </w:style>
  <w:style w:type="table" w:styleId="af7">
    <w:name w:val="Table Grid"/>
    <w:basedOn w:val="a1"/>
    <w:uiPriority w:val="39"/>
    <w:unhideWhenUsed/>
    <w:rsid w:val="003A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330061515">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7E39-EB9F-4EDA-9FB0-609BC118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Якушина</cp:lastModifiedBy>
  <cp:revision>3</cp:revision>
  <cp:lastPrinted>2023-06-27T05:27:00Z</cp:lastPrinted>
  <dcterms:created xsi:type="dcterms:W3CDTF">2023-06-29T06:04:00Z</dcterms:created>
  <dcterms:modified xsi:type="dcterms:W3CDTF">2023-06-29T06:08:00Z</dcterms:modified>
</cp:coreProperties>
</file>